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A0" w:rsidRPr="00232014" w:rsidRDefault="0090336C" w:rsidP="00D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РЕЗЮМЕ ПРЕПОДАВАТЕЛЯ</w:t>
      </w:r>
    </w:p>
    <w:p w:rsidR="0090336C" w:rsidRPr="00232014" w:rsidRDefault="0090336C" w:rsidP="00343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336C" w:rsidRPr="00232014" w:rsidRDefault="007A272A" w:rsidP="00E3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Ф.И.О., дата рождения</w:t>
      </w:r>
      <w:r w:rsidR="00795604" w:rsidRPr="00232014">
        <w:rPr>
          <w:rFonts w:ascii="Times New Roman" w:hAnsi="Times New Roman" w:cs="Times New Roman"/>
          <w:b/>
          <w:sz w:val="24"/>
          <w:szCs w:val="24"/>
        </w:rPr>
        <w:t>:</w:t>
      </w:r>
      <w:r w:rsidRPr="00232014">
        <w:rPr>
          <w:rFonts w:ascii="Times New Roman" w:hAnsi="Times New Roman" w:cs="Times New Roman"/>
          <w:sz w:val="24"/>
          <w:szCs w:val="24"/>
        </w:rPr>
        <w:t xml:space="preserve"> </w:t>
      </w:r>
      <w:r w:rsidR="0090336C" w:rsidRPr="00232014">
        <w:rPr>
          <w:rFonts w:ascii="Times New Roman" w:hAnsi="Times New Roman" w:cs="Times New Roman"/>
          <w:sz w:val="24"/>
          <w:szCs w:val="24"/>
        </w:rPr>
        <w:t xml:space="preserve">Омарова </w:t>
      </w:r>
      <w:proofErr w:type="spellStart"/>
      <w:r w:rsidR="0090336C" w:rsidRPr="00232014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90336C" w:rsidRPr="00232014">
        <w:rPr>
          <w:rFonts w:ascii="Times New Roman" w:hAnsi="Times New Roman" w:cs="Times New Roman"/>
          <w:sz w:val="24"/>
          <w:szCs w:val="24"/>
        </w:rPr>
        <w:t xml:space="preserve"> Маратовна, 14.12.1979 г.р.</w:t>
      </w:r>
    </w:p>
    <w:p w:rsidR="0090336C" w:rsidRPr="00232014" w:rsidRDefault="005927FE" w:rsidP="00E3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 w:rsidRPr="0023201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32014">
        <w:rPr>
          <w:rFonts w:ascii="Times New Roman" w:hAnsi="Times New Roman" w:cs="Times New Roman"/>
          <w:b/>
          <w:sz w:val="24"/>
          <w:szCs w:val="24"/>
        </w:rPr>
        <w:t>-</w:t>
      </w:r>
      <w:r w:rsidRPr="0023201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320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2014">
        <w:rPr>
          <w:rFonts w:ascii="Times New Roman" w:hAnsi="Times New Roman" w:cs="Times New Roman"/>
          <w:b/>
          <w:sz w:val="24"/>
          <w:szCs w:val="24"/>
          <w:lang w:val="en-US"/>
        </w:rPr>
        <w:t>URL</w:t>
      </w:r>
      <w:r w:rsidR="00795604" w:rsidRPr="00232014">
        <w:rPr>
          <w:rFonts w:ascii="Times New Roman" w:hAnsi="Times New Roman" w:cs="Times New Roman"/>
          <w:b/>
          <w:sz w:val="24"/>
          <w:szCs w:val="24"/>
        </w:rPr>
        <w:t>:</w:t>
      </w:r>
      <w:r w:rsidRPr="00232014">
        <w:rPr>
          <w:rFonts w:ascii="Times New Roman" w:hAnsi="Times New Roman" w:cs="Times New Roman"/>
          <w:sz w:val="24"/>
          <w:szCs w:val="24"/>
        </w:rPr>
        <w:t xml:space="preserve"> +7</w:t>
      </w:r>
      <w:r w:rsidR="00CA13C5">
        <w:rPr>
          <w:rFonts w:ascii="Times New Roman" w:hAnsi="Times New Roman" w:cs="Times New Roman"/>
          <w:sz w:val="24"/>
          <w:szCs w:val="24"/>
        </w:rPr>
        <w:t> </w:t>
      </w:r>
      <w:r w:rsidRPr="00232014">
        <w:rPr>
          <w:rFonts w:ascii="Times New Roman" w:hAnsi="Times New Roman" w:cs="Times New Roman"/>
          <w:sz w:val="24"/>
          <w:szCs w:val="24"/>
        </w:rPr>
        <w:t>707</w:t>
      </w:r>
      <w:r w:rsidR="00CA13C5">
        <w:rPr>
          <w:rFonts w:ascii="Times New Roman" w:hAnsi="Times New Roman" w:cs="Times New Roman"/>
          <w:sz w:val="24"/>
          <w:szCs w:val="24"/>
        </w:rPr>
        <w:t> </w:t>
      </w:r>
      <w:r w:rsidRPr="00232014">
        <w:rPr>
          <w:rFonts w:ascii="Times New Roman" w:hAnsi="Times New Roman" w:cs="Times New Roman"/>
          <w:sz w:val="24"/>
          <w:szCs w:val="24"/>
        </w:rPr>
        <w:t>840</w:t>
      </w:r>
      <w:r w:rsidR="00CA13C5">
        <w:rPr>
          <w:rFonts w:ascii="Times New Roman" w:hAnsi="Times New Roman" w:cs="Times New Roman"/>
          <w:sz w:val="24"/>
          <w:szCs w:val="24"/>
        </w:rPr>
        <w:t xml:space="preserve"> </w:t>
      </w:r>
      <w:r w:rsidRPr="00232014">
        <w:rPr>
          <w:rFonts w:ascii="Times New Roman" w:hAnsi="Times New Roman" w:cs="Times New Roman"/>
          <w:sz w:val="24"/>
          <w:szCs w:val="24"/>
        </w:rPr>
        <w:t xml:space="preserve">2479, </w:t>
      </w:r>
      <w:hyperlink r:id="rId4" w:history="1">
        <w:r w:rsidRPr="002320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karinaomarova</w:t>
        </w:r>
        <w:r w:rsidRPr="0023201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320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23201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20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927FE" w:rsidRPr="00232014" w:rsidRDefault="00886519" w:rsidP="00E3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>Преподаватель представлен на сайте университета в разделе Факультеты/Агротехнологический факультет/Кафедра «Биотехнология»/Профессорско-преподавательский состав</w:t>
      </w:r>
    </w:p>
    <w:p w:rsidR="00886519" w:rsidRPr="00232014" w:rsidRDefault="00D22A79" w:rsidP="00E3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232014">
        <w:rPr>
          <w:rFonts w:ascii="Times New Roman" w:hAnsi="Times New Roman" w:cs="Times New Roman"/>
          <w:sz w:val="24"/>
          <w:szCs w:val="24"/>
        </w:rPr>
        <w:t xml:space="preserve"> ассоциированный профессор (доцент) кафедры «Биотехнология» (полная занятость)</w:t>
      </w:r>
    </w:p>
    <w:p w:rsidR="00D22A79" w:rsidRPr="00232014" w:rsidRDefault="00481D87" w:rsidP="00343C0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Какой ВУЗ, по какой специальности и когда закончил</w:t>
      </w:r>
      <w:r w:rsidR="00162A15" w:rsidRPr="00232014">
        <w:rPr>
          <w:rFonts w:ascii="Times New Roman" w:hAnsi="Times New Roman" w:cs="Times New Roman"/>
          <w:b/>
          <w:sz w:val="24"/>
          <w:szCs w:val="24"/>
        </w:rPr>
        <w:t>:</w:t>
      </w:r>
    </w:p>
    <w:p w:rsidR="00162A15" w:rsidRPr="00232014" w:rsidRDefault="00162A15" w:rsidP="00343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 xml:space="preserve">- СГУ имени </w:t>
      </w:r>
      <w:proofErr w:type="spellStart"/>
      <w:r w:rsidRPr="00232014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232014">
        <w:rPr>
          <w:rFonts w:ascii="Times New Roman" w:hAnsi="Times New Roman" w:cs="Times New Roman"/>
          <w:sz w:val="24"/>
          <w:szCs w:val="24"/>
        </w:rPr>
        <w:t>, специальность «Технология мяса и мясных продуктов», 2002 г.</w:t>
      </w:r>
    </w:p>
    <w:p w:rsidR="00162A15" w:rsidRPr="00232014" w:rsidRDefault="00162A15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 xml:space="preserve">- СГУ имени </w:t>
      </w:r>
      <w:proofErr w:type="spellStart"/>
      <w:r w:rsidRPr="00232014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232014">
        <w:rPr>
          <w:rFonts w:ascii="Times New Roman" w:hAnsi="Times New Roman" w:cs="Times New Roman"/>
          <w:sz w:val="24"/>
          <w:szCs w:val="24"/>
        </w:rPr>
        <w:t>, магистратура по специальности «Технология продовольственных продуктов», 2003 г.</w:t>
      </w:r>
    </w:p>
    <w:p w:rsidR="00162A15" w:rsidRPr="00232014" w:rsidRDefault="00162A15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>- Инновационный Евразийский Университет, аспирантура по специальности «Биотехнология пищевых продуктов», 2006 г.</w:t>
      </w:r>
    </w:p>
    <w:p w:rsidR="00162A15" w:rsidRPr="00232014" w:rsidRDefault="0007669A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>Кандидат технических наук</w:t>
      </w:r>
    </w:p>
    <w:p w:rsidR="0007669A" w:rsidRPr="00232014" w:rsidRDefault="0007669A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Работа в подразделении:</w:t>
      </w:r>
      <w:r w:rsidRPr="00232014">
        <w:rPr>
          <w:rFonts w:ascii="Times New Roman" w:hAnsi="Times New Roman" w:cs="Times New Roman"/>
          <w:sz w:val="24"/>
          <w:szCs w:val="24"/>
        </w:rPr>
        <w:t xml:space="preserve"> с 2009 г. принята на должность доцента кафедры «Биотехнология»</w:t>
      </w:r>
    </w:p>
    <w:p w:rsidR="0007669A" w:rsidRPr="00232014" w:rsidRDefault="00945DEF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Работа в других подразделениях и организациях:</w:t>
      </w:r>
      <w:r w:rsidRPr="00232014">
        <w:rPr>
          <w:rFonts w:ascii="Times New Roman" w:hAnsi="Times New Roman" w:cs="Times New Roman"/>
          <w:sz w:val="24"/>
          <w:szCs w:val="24"/>
        </w:rPr>
        <w:t xml:space="preserve"> с 2003 по 2009 гг. работала в </w:t>
      </w:r>
      <w:proofErr w:type="spellStart"/>
      <w:r w:rsidRPr="00232014">
        <w:rPr>
          <w:rFonts w:ascii="Times New Roman" w:hAnsi="Times New Roman" w:cs="Times New Roman"/>
          <w:sz w:val="24"/>
          <w:szCs w:val="24"/>
        </w:rPr>
        <w:t>ИнЕУ</w:t>
      </w:r>
      <w:proofErr w:type="spellEnd"/>
      <w:r w:rsidRPr="00232014">
        <w:rPr>
          <w:rFonts w:ascii="Times New Roman" w:hAnsi="Times New Roman" w:cs="Times New Roman"/>
          <w:sz w:val="24"/>
          <w:szCs w:val="24"/>
        </w:rPr>
        <w:t xml:space="preserve"> на должностях стажера-преподавателя, преподавателя, старшего преподавателя, доцента.</w:t>
      </w:r>
    </w:p>
    <w:p w:rsidR="00945DEF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Основные научные интересы:</w:t>
      </w:r>
      <w:r w:rsidRPr="00232014">
        <w:rPr>
          <w:rFonts w:ascii="Times New Roman" w:hAnsi="Times New Roman" w:cs="Times New Roman"/>
          <w:sz w:val="24"/>
          <w:szCs w:val="24"/>
        </w:rPr>
        <w:t xml:space="preserve"> пищевая биотехнология, биоконверсия растительного сырья.</w:t>
      </w:r>
    </w:p>
    <w:p w:rsidR="001477B7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2014">
        <w:rPr>
          <w:rFonts w:ascii="Times New Roman" w:hAnsi="Times New Roman" w:cs="Times New Roman"/>
          <w:b/>
          <w:sz w:val="24"/>
          <w:szCs w:val="24"/>
        </w:rPr>
        <w:t>Основные публикации за последние 5 лет:</w:t>
      </w:r>
      <w:proofErr w:type="gramEnd"/>
    </w:p>
    <w:p w:rsidR="00A84515" w:rsidRPr="00232014" w:rsidRDefault="00A84515" w:rsidP="00A845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014">
        <w:rPr>
          <w:rFonts w:ascii="Times New Roman" w:eastAsia="Calibri" w:hAnsi="Times New Roman" w:cs="Times New Roman"/>
          <w:b/>
          <w:sz w:val="24"/>
          <w:szCs w:val="24"/>
        </w:rPr>
        <w:t>Научные статьи и доклады</w:t>
      </w:r>
    </w:p>
    <w:p w:rsidR="00A84515" w:rsidRPr="00232014" w:rsidRDefault="005243D1" w:rsidP="00A845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Влияние </w:t>
      </w:r>
      <w:proofErr w:type="spellStart"/>
      <w:r w:rsidR="00A84515" w:rsidRPr="00232014">
        <w:rPr>
          <w:rFonts w:ascii="Times New Roman" w:eastAsia="Calibri" w:hAnsi="Times New Roman" w:cs="Times New Roman"/>
          <w:sz w:val="24"/>
          <w:szCs w:val="24"/>
        </w:rPr>
        <w:t>биоферментного</w:t>
      </w:r>
      <w:proofErr w:type="spellEnd"/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комплекса на степень гидролиза мясного сырья и сво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й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ства готового продукта. Материалы XVI Международной научно-практической конференции «Аграрная наука – сельскохозяйственному производству С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и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бири, Монголии, Казахстана и Болгарии», г</w:t>
      </w:r>
      <w:proofErr w:type="gramStart"/>
      <w:r w:rsidR="00A84515" w:rsidRPr="00232014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A84515" w:rsidRPr="00232014">
        <w:rPr>
          <w:rFonts w:ascii="Times New Roman" w:eastAsia="Calibri" w:hAnsi="Times New Roman" w:cs="Times New Roman"/>
          <w:sz w:val="24"/>
          <w:szCs w:val="24"/>
        </w:rPr>
        <w:t>лан-Батор (Монг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о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лия), 29-30 мая 2013.</w:t>
      </w:r>
    </w:p>
    <w:p w:rsidR="00A84515" w:rsidRPr="00232014" w:rsidRDefault="005243D1" w:rsidP="00A845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Использование растительных сырьевых ресурсов Алтая в качестве источников для производства функци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о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>нальных пищевых продуктов. Материалы МНПК «Охрана окружающей среды и природных ресурсов стран Большого Алтая». – Барнаул, Горно-Алтайск. 23-26 сентября 2013 г.</w:t>
      </w:r>
    </w:p>
    <w:p w:rsidR="00A84515" w:rsidRPr="00232014" w:rsidRDefault="005243D1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Роль системы менеджмента качества в деятельности вузов.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Материалы МНПК «Использование инновационного потенциала вуза при подготовке бакалавров и магистров» – Душанбе: «</w:t>
      </w:r>
      <w:proofErr w:type="spell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Ирфон</w:t>
      </w:r>
      <w:proofErr w:type="spell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», (10-11 ноября 2015 г.).</w:t>
      </w:r>
    </w:p>
    <w:p w:rsidR="00A84515" w:rsidRPr="00232014" w:rsidRDefault="005243D1" w:rsidP="00A845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Биотехнология получения микробного белка на комплексном растительном сырье. Сетевое издание Совета ректоров вузов Большого Алтая (ВРВБА) «Наука и образование Большого Алтая», выпуск №2, 2016.</w:t>
      </w:r>
    </w:p>
    <w:p w:rsidR="00980EA6" w:rsidRPr="00232014" w:rsidRDefault="00965D3B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gramStart"/>
      <w:r w:rsidRPr="00232014">
        <w:rPr>
          <w:rFonts w:ascii="Times New Roman" w:hAnsi="Times New Roman"/>
          <w:sz w:val="24"/>
          <w:szCs w:val="24"/>
        </w:rPr>
        <w:t>Т</w:t>
      </w:r>
      <w:r w:rsidR="00980EA6" w:rsidRPr="00232014">
        <w:rPr>
          <w:rFonts w:ascii="Times New Roman" w:hAnsi="Times New Roman"/>
          <w:sz w:val="24"/>
          <w:szCs w:val="24"/>
        </w:rPr>
        <w:t>акже</w:t>
      </w:r>
      <w:r w:rsidRPr="00232014">
        <w:rPr>
          <w:rFonts w:ascii="Times New Roman" w:hAnsi="Times New Roman"/>
          <w:sz w:val="24"/>
          <w:szCs w:val="24"/>
        </w:rPr>
        <w:t xml:space="preserve"> имеются</w:t>
      </w:r>
      <w:r w:rsidR="00980EA6" w:rsidRPr="00232014">
        <w:rPr>
          <w:rFonts w:ascii="Times New Roman" w:hAnsi="Times New Roman"/>
          <w:sz w:val="24"/>
          <w:szCs w:val="24"/>
        </w:rPr>
        <w:t xml:space="preserve"> 22 публикации в материалах международных научно-практических конференци</w:t>
      </w:r>
      <w:r w:rsidR="007D38A7" w:rsidRPr="00232014">
        <w:rPr>
          <w:rFonts w:ascii="Times New Roman" w:hAnsi="Times New Roman"/>
          <w:sz w:val="24"/>
          <w:szCs w:val="24"/>
        </w:rPr>
        <w:t>й</w:t>
      </w:r>
      <w:r w:rsidRPr="00232014">
        <w:rPr>
          <w:rFonts w:ascii="Times New Roman" w:hAnsi="Times New Roman"/>
          <w:sz w:val="24"/>
          <w:szCs w:val="24"/>
        </w:rPr>
        <w:t xml:space="preserve">, проводимых в ПГУ </w:t>
      </w:r>
      <w:r w:rsidR="007D38A7" w:rsidRPr="00232014">
        <w:rPr>
          <w:rFonts w:ascii="Times New Roman" w:hAnsi="Times New Roman"/>
          <w:sz w:val="24"/>
          <w:szCs w:val="24"/>
        </w:rPr>
        <w:t>имени С. Торайгырова</w:t>
      </w:r>
      <w:r w:rsidR="00980EA6" w:rsidRPr="00232014">
        <w:rPr>
          <w:rFonts w:ascii="Times New Roman" w:hAnsi="Times New Roman"/>
          <w:sz w:val="24"/>
          <w:szCs w:val="24"/>
        </w:rPr>
        <w:t xml:space="preserve"> за последние 5 лет.</w:t>
      </w:r>
      <w:proofErr w:type="gramEnd"/>
    </w:p>
    <w:p w:rsidR="00A84515" w:rsidRPr="00232014" w:rsidRDefault="00A84515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014">
        <w:rPr>
          <w:rFonts w:ascii="Times New Roman" w:eastAsia="Calibri" w:hAnsi="Times New Roman" w:cs="Times New Roman"/>
          <w:b/>
          <w:sz w:val="24"/>
          <w:szCs w:val="24"/>
        </w:rPr>
        <w:t xml:space="preserve">Учебники, учебные пособия и аналитические </w:t>
      </w:r>
      <w:r w:rsidR="00980EA6" w:rsidRPr="00232014">
        <w:rPr>
          <w:rFonts w:ascii="Times New Roman" w:hAnsi="Times New Roman"/>
          <w:b/>
          <w:sz w:val="24"/>
          <w:szCs w:val="24"/>
        </w:rPr>
        <w:t>обзоры</w:t>
      </w:r>
    </w:p>
    <w:p w:rsidR="00A84515" w:rsidRPr="00232014" w:rsidRDefault="005752CD" w:rsidP="00A84515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32014">
        <w:rPr>
          <w:rFonts w:ascii="Times New Roman" w:hAnsi="Times New Roman"/>
          <w:sz w:val="24"/>
          <w:szCs w:val="24"/>
        </w:rPr>
        <w:t>1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Биоконверсия комплексного растительного сырья для получения белковой массы. Аналитический обзор. – Кокшетау: </w:t>
      </w:r>
      <w:proofErr w:type="spell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Акмолинский</w:t>
      </w:r>
      <w:proofErr w:type="spell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филиал АО «НЦНТИ», 2014. – 30 </w:t>
      </w:r>
      <w:proofErr w:type="gram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84515" w:rsidRPr="00232014" w:rsidRDefault="005752CD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32014">
        <w:rPr>
          <w:rFonts w:ascii="Times New Roman" w:hAnsi="Times New Roman"/>
          <w:bCs/>
          <w:sz w:val="24"/>
          <w:szCs w:val="24"/>
          <w:lang w:val="kk-KZ"/>
        </w:rPr>
        <w:t>2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Ақуызды өнімдері алу үшін өсімдік шикізаттының биоконверсиясы.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Аналитический обзор. – Кокшетау: </w:t>
      </w:r>
      <w:proofErr w:type="spell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Акмолинский</w:t>
      </w:r>
      <w:proofErr w:type="spell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филиал АО «НЦНТИ», 2015. – 30 </w:t>
      </w:r>
      <w:proofErr w:type="gram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84515" w:rsidRPr="00232014" w:rsidRDefault="005752CD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014">
        <w:rPr>
          <w:rFonts w:ascii="Times New Roman" w:hAnsi="Times New Roman"/>
          <w:spacing w:val="-2"/>
          <w:sz w:val="24"/>
          <w:szCs w:val="24"/>
        </w:rPr>
        <w:t>3</w:t>
      </w:r>
      <w:r w:rsidR="00A84515" w:rsidRPr="0023201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Zymurgy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(Технология бродильных прои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водств). Учебное пособие на английском языке. 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Издательство «Кереку», г. Павлодар, 2016. – 87 </w:t>
      </w:r>
      <w:proofErr w:type="gramStart"/>
      <w:r w:rsidR="00A84515" w:rsidRPr="0023201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84515" w:rsidRPr="002320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515" w:rsidRPr="00232014" w:rsidRDefault="005752CD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kk-KZ"/>
        </w:rPr>
      </w:pPr>
      <w:r w:rsidRPr="00232014">
        <w:rPr>
          <w:rFonts w:ascii="Times New Roman" w:hAnsi="Times New Roman"/>
          <w:sz w:val="24"/>
          <w:szCs w:val="24"/>
          <w:lang w:val="kk-KZ"/>
        </w:rPr>
        <w:t>4</w:t>
      </w:r>
      <w:r w:rsidR="00A84515" w:rsidRPr="002320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Тағамдық өнімдердің сапасын бағалауға қажетті қарапайым тәсілдер мен әдістер. Оқу құралы</w:t>
      </w:r>
      <w:r w:rsidR="00A84515" w:rsidRPr="00232014">
        <w:rPr>
          <w:rFonts w:ascii="Times New Roman" w:eastAsia="Calibri" w:hAnsi="Times New Roman" w:cs="Times New Roman"/>
          <w:spacing w:val="-2"/>
          <w:sz w:val="24"/>
          <w:szCs w:val="24"/>
          <w:lang w:val="kk-KZ"/>
        </w:rPr>
        <w:t xml:space="preserve">. – Алматы: Эверо, 2016. </w:t>
      </w:r>
      <w:r w:rsidR="005846F0">
        <w:rPr>
          <w:rFonts w:ascii="Times New Roman" w:hAnsi="Times New Roman"/>
          <w:spacing w:val="-2"/>
          <w:sz w:val="24"/>
          <w:szCs w:val="24"/>
          <w:lang w:val="kk-KZ"/>
        </w:rPr>
        <w:t xml:space="preserve"> – </w:t>
      </w:r>
      <w:r w:rsidR="00A84515" w:rsidRPr="00232014">
        <w:rPr>
          <w:rFonts w:ascii="Times New Roman" w:eastAsia="Calibri" w:hAnsi="Times New Roman" w:cs="Times New Roman"/>
          <w:spacing w:val="-2"/>
          <w:sz w:val="24"/>
          <w:szCs w:val="24"/>
          <w:lang w:val="kk-KZ"/>
        </w:rPr>
        <w:t>86 б.</w:t>
      </w:r>
    </w:p>
    <w:p w:rsidR="00A84515" w:rsidRPr="00232014" w:rsidRDefault="005752CD" w:rsidP="00A8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2014">
        <w:rPr>
          <w:rFonts w:ascii="Times New Roman" w:hAnsi="Times New Roman"/>
          <w:sz w:val="24"/>
          <w:szCs w:val="24"/>
        </w:rPr>
        <w:lastRenderedPageBreak/>
        <w:t>5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Профессионально-ориентированный иностранный (английский) язык (чтение и перевод англоязычных текстов пищевой о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расли). Учебное  пособие. 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Издательство «Кереку», г. Павлодар,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2017. – 73 </w:t>
      </w:r>
      <w:proofErr w:type="gram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84515" w:rsidRPr="00232014" w:rsidRDefault="005752CD" w:rsidP="00A845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2014">
        <w:rPr>
          <w:rFonts w:ascii="Times New Roman" w:hAnsi="Times New Roman"/>
          <w:bCs/>
          <w:sz w:val="24"/>
          <w:szCs w:val="24"/>
          <w:lang w:val="en-US"/>
        </w:rPr>
        <w:t>6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A84515" w:rsidRPr="00232014">
        <w:rPr>
          <w:rStyle w:val="a8"/>
          <w:rFonts w:ascii="Times New Roman" w:eastAsia="Calibri" w:hAnsi="Times New Roman" w:cs="Times New Roman"/>
          <w:b w:val="0"/>
          <w:sz w:val="24"/>
          <w:szCs w:val="24"/>
          <w:lang w:val="kk-KZ"/>
        </w:rPr>
        <w:t>Biotechnology  of</w:t>
      </w:r>
      <w:proofErr w:type="gramEnd"/>
      <w:r w:rsidR="00A84515" w:rsidRPr="00232014">
        <w:rPr>
          <w:rStyle w:val="a8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  food  products  from plant-based raw materials.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Учебное пособие на английском языке. </w:t>
      </w:r>
      <w:r w:rsidR="00A84515" w:rsidRPr="00232014">
        <w:rPr>
          <w:rFonts w:ascii="Times New Roman" w:eastAsia="Calibri" w:hAnsi="Times New Roman" w:cs="Times New Roman"/>
          <w:sz w:val="24"/>
          <w:szCs w:val="24"/>
        </w:rPr>
        <w:t xml:space="preserve">Издательство «Кереку», г. Павлодар, </w:t>
      </w:r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2017. – 113 </w:t>
      </w:r>
      <w:proofErr w:type="gramStart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A84515" w:rsidRPr="002320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A020D" w:rsidRPr="00232014" w:rsidRDefault="003A020D" w:rsidP="00A84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201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 </w:t>
      </w:r>
      <w:r w:rsidR="00757B3F" w:rsidRPr="00232014">
        <w:rPr>
          <w:rFonts w:ascii="Times New Roman" w:hAnsi="Times New Roman" w:cs="Times New Roman"/>
          <w:sz w:val="24"/>
          <w:szCs w:val="24"/>
          <w:lang w:val="en-US"/>
        </w:rPr>
        <w:t>Raw materials and food products quality co</w:t>
      </w:r>
      <w:r w:rsidR="00757B3F" w:rsidRPr="002320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57B3F" w:rsidRPr="00232014">
        <w:rPr>
          <w:rFonts w:ascii="Times New Roman" w:hAnsi="Times New Roman" w:cs="Times New Roman"/>
          <w:sz w:val="24"/>
          <w:szCs w:val="24"/>
          <w:lang w:val="en-US"/>
        </w:rPr>
        <w:t>trol.</w:t>
      </w:r>
      <w:proofErr w:type="gramEnd"/>
      <w:r w:rsidR="00757B3F" w:rsidRPr="0023201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Учебное пособие на английском языке. Часть 1. </w:t>
      </w:r>
      <w:r w:rsidR="00757B3F" w:rsidRPr="00232014">
        <w:rPr>
          <w:rFonts w:ascii="Times New Roman" w:eastAsia="Calibri" w:hAnsi="Times New Roman" w:cs="Times New Roman"/>
          <w:sz w:val="24"/>
          <w:szCs w:val="24"/>
        </w:rPr>
        <w:t xml:space="preserve">Издательство «Кереку», г. Павлодар, </w:t>
      </w:r>
      <w:r w:rsidR="00757B3F" w:rsidRPr="00232014">
        <w:rPr>
          <w:rFonts w:ascii="Times New Roman" w:eastAsia="Calibri" w:hAnsi="Times New Roman" w:cs="Times New Roman"/>
          <w:bCs/>
          <w:sz w:val="24"/>
          <w:szCs w:val="24"/>
        </w:rPr>
        <w:t>201</w:t>
      </w:r>
      <w:r w:rsidR="00757B3F" w:rsidRPr="00232014">
        <w:rPr>
          <w:rFonts w:ascii="Times New Roman" w:hAnsi="Times New Roman" w:cs="Times New Roman"/>
          <w:bCs/>
          <w:sz w:val="24"/>
          <w:szCs w:val="24"/>
        </w:rPr>
        <w:t>8</w:t>
      </w:r>
      <w:r w:rsidR="00757B3F" w:rsidRPr="00232014">
        <w:rPr>
          <w:rFonts w:ascii="Times New Roman" w:eastAsia="Calibri" w:hAnsi="Times New Roman" w:cs="Times New Roman"/>
          <w:bCs/>
          <w:sz w:val="24"/>
          <w:szCs w:val="24"/>
        </w:rPr>
        <w:t>. – 1</w:t>
      </w:r>
      <w:r w:rsidR="00757B3F" w:rsidRPr="00232014">
        <w:rPr>
          <w:rFonts w:ascii="Times New Roman" w:hAnsi="Times New Roman" w:cs="Times New Roman"/>
          <w:bCs/>
          <w:sz w:val="24"/>
          <w:szCs w:val="24"/>
        </w:rPr>
        <w:t>06</w:t>
      </w:r>
      <w:r w:rsidR="00757B3F"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757B3F" w:rsidRPr="00232014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</w:p>
    <w:p w:rsidR="001477B7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Членство в научных и профессиональных обществах:</w:t>
      </w:r>
      <w:r w:rsidRPr="0023201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194F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 xml:space="preserve">Награды и присужденные премии: </w:t>
      </w:r>
      <w:r w:rsidR="00A9490D" w:rsidRPr="00232014">
        <w:rPr>
          <w:rFonts w:ascii="Times New Roman" w:hAnsi="Times New Roman" w:cs="Times New Roman"/>
          <w:sz w:val="24"/>
          <w:szCs w:val="24"/>
        </w:rPr>
        <w:t>благодарственные письма</w:t>
      </w:r>
      <w:r w:rsidR="00EE194F" w:rsidRPr="00232014">
        <w:rPr>
          <w:rFonts w:ascii="Times New Roman" w:hAnsi="Times New Roman" w:cs="Times New Roman"/>
          <w:sz w:val="24"/>
          <w:szCs w:val="24"/>
        </w:rPr>
        <w:t xml:space="preserve"> от МОН РК и Национального центра тестирования (2011, 2012, 2015)</w:t>
      </w:r>
      <w:r w:rsidR="00B63DDF">
        <w:rPr>
          <w:rFonts w:ascii="Times New Roman" w:hAnsi="Times New Roman" w:cs="Times New Roman"/>
          <w:sz w:val="24"/>
          <w:szCs w:val="24"/>
        </w:rPr>
        <w:t xml:space="preserve">, </w:t>
      </w:r>
      <w:r w:rsidR="007119F9" w:rsidRPr="002320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Құрмет грамотасы от министра образования за вклад в развитие образования </w:t>
      </w:r>
      <w:r w:rsidR="006C6FF6" w:rsidRPr="00232014">
        <w:rPr>
          <w:rFonts w:ascii="Times New Roman" w:hAnsi="Times New Roman" w:cs="Times New Roman"/>
          <w:sz w:val="24"/>
          <w:szCs w:val="24"/>
        </w:rPr>
        <w:t>(2017)</w:t>
      </w:r>
      <w:r w:rsidR="00B63DDF">
        <w:rPr>
          <w:rFonts w:ascii="Times New Roman" w:hAnsi="Times New Roman" w:cs="Times New Roman"/>
          <w:sz w:val="24"/>
          <w:szCs w:val="24"/>
        </w:rPr>
        <w:t>.</w:t>
      </w:r>
    </w:p>
    <w:p w:rsidR="001477B7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2014">
        <w:rPr>
          <w:rFonts w:ascii="Times New Roman" w:hAnsi="Times New Roman" w:cs="Times New Roman"/>
          <w:b/>
          <w:sz w:val="24"/>
          <w:szCs w:val="24"/>
        </w:rPr>
        <w:t>Предметы и курсы, читаемые в текущем учебном году (по семестрам), количество часов в неделю, семинарских и лабораторных занятий:</w:t>
      </w:r>
    </w:p>
    <w:bookmarkEnd w:id="0"/>
    <w:p w:rsidR="00A9490D" w:rsidRPr="00BC5139" w:rsidRDefault="008D28EF" w:rsidP="00162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139">
        <w:rPr>
          <w:rFonts w:ascii="Times New Roman" w:hAnsi="Times New Roman" w:cs="Times New Roman"/>
          <w:sz w:val="24"/>
          <w:szCs w:val="24"/>
        </w:rPr>
        <w:t>1 семестр - Биотехнология биологически активных добавок (лекции – 1 ч, практические – 2</w:t>
      </w:r>
      <w:r w:rsidR="00E80DCD" w:rsidRPr="00BC5139">
        <w:rPr>
          <w:rFonts w:ascii="Times New Roman" w:hAnsi="Times New Roman" w:cs="Times New Roman"/>
          <w:sz w:val="24"/>
          <w:szCs w:val="24"/>
        </w:rPr>
        <w:t xml:space="preserve"> </w:t>
      </w:r>
      <w:r w:rsidRPr="00BC5139">
        <w:rPr>
          <w:rFonts w:ascii="Times New Roman" w:hAnsi="Times New Roman" w:cs="Times New Roman"/>
          <w:sz w:val="24"/>
          <w:szCs w:val="24"/>
        </w:rPr>
        <w:t xml:space="preserve">ч), </w:t>
      </w:r>
      <w:r w:rsidR="00DA51B7" w:rsidRPr="00BC5139">
        <w:rPr>
          <w:rFonts w:ascii="Times New Roman" w:hAnsi="Times New Roman" w:cs="Times New Roman"/>
          <w:sz w:val="24"/>
          <w:szCs w:val="24"/>
        </w:rPr>
        <w:t>Современные методы обработки пищевых продуктов (лекции – 1 ч, практические – 1,5 ч, лабораторные – 1 ч)</w:t>
      </w:r>
      <w:r w:rsidR="00E80DCD" w:rsidRPr="00BC5139">
        <w:rPr>
          <w:rFonts w:ascii="Times New Roman" w:hAnsi="Times New Roman" w:cs="Times New Roman"/>
          <w:sz w:val="24"/>
          <w:szCs w:val="24"/>
        </w:rPr>
        <w:t>, Проектирование предприятий пищевых биотехнологических производств (лекции – 1 ч), Тамақ өнеркәсібі өнді</w:t>
      </w:r>
      <w:proofErr w:type="gramStart"/>
      <w:r w:rsidR="00E80DCD" w:rsidRPr="00BC51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80DCD" w:rsidRPr="00BC5139">
        <w:rPr>
          <w:rFonts w:ascii="Times New Roman" w:hAnsi="Times New Roman" w:cs="Times New Roman"/>
          <w:sz w:val="24"/>
          <w:szCs w:val="24"/>
        </w:rPr>
        <w:t xml:space="preserve">істерін </w:t>
      </w:r>
      <w:proofErr w:type="spellStart"/>
      <w:r w:rsidR="00E80DCD" w:rsidRPr="00BC5139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E80DCD" w:rsidRPr="00BC5139">
        <w:rPr>
          <w:rFonts w:ascii="Times New Roman" w:hAnsi="Times New Roman" w:cs="Times New Roman"/>
          <w:sz w:val="24"/>
          <w:szCs w:val="24"/>
        </w:rPr>
        <w:t xml:space="preserve"> (лекции – 2 ч), Проектирование предприятий пищевой промышленности (лекции – 1 ч)</w:t>
      </w:r>
      <w:r w:rsidR="00CE548E" w:rsidRPr="00BC5139">
        <w:rPr>
          <w:rFonts w:ascii="Times New Roman" w:hAnsi="Times New Roman" w:cs="Times New Roman"/>
          <w:sz w:val="24"/>
          <w:szCs w:val="24"/>
        </w:rPr>
        <w:t xml:space="preserve">,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Risks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safety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plant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raw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8E" w:rsidRPr="00BC5139">
        <w:rPr>
          <w:rFonts w:ascii="Times New Roman" w:eastAsia="Calibri" w:hAnsi="Times New Roman" w:cs="Times New Roman"/>
          <w:sz w:val="24"/>
          <w:szCs w:val="24"/>
          <w:lang w:val="en-US"/>
        </w:rPr>
        <w:t>materials</w:t>
      </w:r>
      <w:r w:rsidR="00CE548E" w:rsidRPr="00BC5139">
        <w:rPr>
          <w:rFonts w:ascii="Times New Roman" w:eastAsia="Calibri" w:hAnsi="Times New Roman" w:cs="Times New Roman"/>
          <w:sz w:val="24"/>
          <w:szCs w:val="24"/>
        </w:rPr>
        <w:t xml:space="preserve"> (лекции – 2 ч, практические – 2 ч).</w:t>
      </w:r>
    </w:p>
    <w:p w:rsidR="00CE548E" w:rsidRPr="00F12FBC" w:rsidRDefault="00CE548E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BC">
        <w:rPr>
          <w:rFonts w:ascii="Times New Roman" w:eastAsia="Calibri" w:hAnsi="Times New Roman" w:cs="Times New Roman"/>
          <w:sz w:val="24"/>
          <w:szCs w:val="24"/>
        </w:rPr>
        <w:t xml:space="preserve">2 семестр - </w:t>
      </w:r>
      <w:r w:rsidR="004F5F1B" w:rsidRPr="00F12FBC">
        <w:rPr>
          <w:rFonts w:ascii="Times New Roman" w:hAnsi="Times New Roman" w:cs="Times New Roman"/>
          <w:sz w:val="24"/>
          <w:szCs w:val="24"/>
        </w:rPr>
        <w:t>Биотехнология пищевых продуктов из сырья растительного происхождения (лекции – 1 ч), Өсімдік шикізатынан өнді</w:t>
      </w:r>
      <w:proofErr w:type="gramStart"/>
      <w:r w:rsidR="004F5F1B" w:rsidRPr="00F12F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F5F1B" w:rsidRPr="00F12FBC">
        <w:rPr>
          <w:rFonts w:ascii="Times New Roman" w:hAnsi="Times New Roman" w:cs="Times New Roman"/>
          <w:sz w:val="24"/>
          <w:szCs w:val="24"/>
        </w:rPr>
        <w:t>ілген тағамдар биотехнологиясы (лекции – 1 ч), Пищевая биотехнология (лекции – 2 ч, практические – 1 ч), Тағам биотехнологиясы (лекции – 2 ч, практические – 1 ч)</w:t>
      </w:r>
      <w:r w:rsidR="009909C1" w:rsidRPr="00F12FBC">
        <w:rPr>
          <w:rFonts w:ascii="Times New Roman" w:hAnsi="Times New Roman" w:cs="Times New Roman"/>
          <w:sz w:val="24"/>
          <w:szCs w:val="24"/>
        </w:rPr>
        <w:t xml:space="preserve">, </w:t>
      </w:r>
      <w:r w:rsidR="009909C1" w:rsidRPr="00F12FBC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9909C1" w:rsidRPr="00F12FBC">
        <w:rPr>
          <w:rFonts w:ascii="Times New Roman" w:hAnsi="Times New Roman" w:cs="Times New Roman"/>
          <w:sz w:val="24"/>
          <w:szCs w:val="24"/>
        </w:rPr>
        <w:t xml:space="preserve"> </w:t>
      </w:r>
      <w:r w:rsidR="009909C1" w:rsidRPr="00F12FBC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F12FBC" w:rsidRPr="00F12FBC">
        <w:rPr>
          <w:rFonts w:ascii="Times New Roman" w:hAnsi="Times New Roman" w:cs="Times New Roman"/>
          <w:sz w:val="24"/>
          <w:szCs w:val="24"/>
        </w:rPr>
        <w:t xml:space="preserve"> (лекции – 2 ч, практические – 2 ч).</w:t>
      </w:r>
    </w:p>
    <w:p w:rsidR="001477B7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Другие обязанности, выполняемые в течение учебного года,</w:t>
      </w:r>
      <w:r w:rsidR="00A9490D" w:rsidRPr="00232014">
        <w:rPr>
          <w:rFonts w:ascii="Times New Roman" w:hAnsi="Times New Roman" w:cs="Times New Roman"/>
          <w:b/>
          <w:sz w:val="24"/>
          <w:szCs w:val="24"/>
        </w:rPr>
        <w:t xml:space="preserve"> количество часов в неделю: </w:t>
      </w:r>
    </w:p>
    <w:p w:rsidR="00A9490D" w:rsidRPr="00232014" w:rsidRDefault="00A9490D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014">
        <w:rPr>
          <w:rFonts w:ascii="Times New Roman" w:hAnsi="Times New Roman" w:cs="Times New Roman"/>
          <w:sz w:val="24"/>
          <w:szCs w:val="24"/>
        </w:rPr>
        <w:t>- ответственный за учебно-методический комплекс специальностей (УМКС) 5В072700 «Технология продовольственных продуктов» и 6М072700 «Технология продовольственных продуктов»</w:t>
      </w:r>
      <w:proofErr w:type="gramEnd"/>
    </w:p>
    <w:p w:rsidR="00A9490D" w:rsidRPr="00232014" w:rsidRDefault="00A9490D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0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2F8B" w:rsidRPr="00232014">
        <w:rPr>
          <w:rFonts w:ascii="Times New Roman" w:hAnsi="Times New Roman" w:cs="Times New Roman"/>
          <w:sz w:val="24"/>
          <w:szCs w:val="24"/>
        </w:rPr>
        <w:t>эдвайзер</w:t>
      </w:r>
      <w:proofErr w:type="spellEnd"/>
      <w:r w:rsidR="00612F8B" w:rsidRPr="00232014">
        <w:rPr>
          <w:rFonts w:ascii="Times New Roman" w:hAnsi="Times New Roman" w:cs="Times New Roman"/>
          <w:sz w:val="24"/>
          <w:szCs w:val="24"/>
        </w:rPr>
        <w:t xml:space="preserve"> 2 (второго) курса специальности 5В072700 «Технология продовольственных продуктов» (группы ТПП-202, </w:t>
      </w:r>
      <w:r w:rsidR="00C10BC3" w:rsidRPr="00232014">
        <w:rPr>
          <w:rFonts w:ascii="Times New Roman" w:hAnsi="Times New Roman" w:cs="Times New Roman"/>
          <w:sz w:val="24"/>
          <w:szCs w:val="24"/>
        </w:rPr>
        <w:t xml:space="preserve">ТПП-202(с), </w:t>
      </w:r>
      <w:r w:rsidR="00C10BC3" w:rsidRPr="00232014">
        <w:rPr>
          <w:rFonts w:ascii="Times New Roman" w:hAnsi="Times New Roman" w:cs="Times New Roman"/>
          <w:sz w:val="24"/>
          <w:szCs w:val="24"/>
          <w:lang w:val="kk-KZ"/>
        </w:rPr>
        <w:t>ТӨТ-201, ТӨТ-201(қ)</w:t>
      </w:r>
      <w:r w:rsidR="00C10BC3" w:rsidRPr="00232014">
        <w:rPr>
          <w:rFonts w:ascii="Times New Roman" w:hAnsi="Times New Roman" w:cs="Times New Roman"/>
          <w:sz w:val="24"/>
          <w:szCs w:val="24"/>
        </w:rPr>
        <w:t>, ДТПП-202(с</w:t>
      </w:r>
      <w:r w:rsidR="00612F8B" w:rsidRPr="0023201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477B7" w:rsidRPr="00232014" w:rsidRDefault="001477B7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14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05577E" w:rsidRPr="00232014" w:rsidRDefault="0005577E" w:rsidP="000557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32014">
        <w:rPr>
          <w:rFonts w:ascii="Times New Roman" w:hAnsi="Times New Roman" w:cs="Times New Roman"/>
          <w:sz w:val="24"/>
          <w:szCs w:val="24"/>
        </w:rPr>
        <w:t xml:space="preserve">1) </w:t>
      </w:r>
      <w:r w:rsidRPr="00232014">
        <w:rPr>
          <w:rFonts w:ascii="Times New Roman" w:hAnsi="Times New Roman"/>
          <w:bCs/>
          <w:sz w:val="24"/>
          <w:szCs w:val="24"/>
          <w:lang w:val="kk-KZ"/>
        </w:rPr>
        <w:t>С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еминар «Развитие потенциала необходимого в сфере науки и образования» (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Capacity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Building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Workshop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on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Inquiry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Based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Science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Education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). Организован совместно с МОН РК, Научным фондом ОЭС, Фондом «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main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pate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» Франция, Международным центром Науки, Технологии и Инноваций в г. Куала-Лумпур (Малайзия), Образовательным институтом ОЭС в г. Анкара (Турция) и Исламским Банком Развития (ИБР) (сертификат)</w:t>
      </w:r>
      <w:r w:rsidRPr="00232014">
        <w:rPr>
          <w:rFonts w:ascii="Times New Roman" w:hAnsi="Times New Roman"/>
          <w:bCs/>
          <w:sz w:val="24"/>
          <w:szCs w:val="24"/>
          <w:lang w:val="kk-KZ"/>
        </w:rPr>
        <w:t>, 2015 г.</w:t>
      </w:r>
      <w:r w:rsidR="00A464EE" w:rsidRPr="00232014">
        <w:rPr>
          <w:rFonts w:ascii="Times New Roman" w:hAnsi="Times New Roman"/>
          <w:bCs/>
          <w:sz w:val="24"/>
          <w:szCs w:val="24"/>
          <w:lang w:val="kk-KZ"/>
        </w:rPr>
        <w:t>, г. Астана</w:t>
      </w:r>
    </w:p>
    <w:p w:rsidR="0005577E" w:rsidRPr="00232014" w:rsidRDefault="0005577E" w:rsidP="000557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2014">
        <w:rPr>
          <w:rFonts w:ascii="Times New Roman" w:hAnsi="Times New Roman"/>
          <w:bCs/>
          <w:sz w:val="24"/>
          <w:szCs w:val="24"/>
          <w:lang w:val="kk-KZ"/>
        </w:rPr>
        <w:t xml:space="preserve">2) </w:t>
      </w:r>
      <w:r w:rsidR="00A464EE" w:rsidRPr="00232014">
        <w:rPr>
          <w:rFonts w:ascii="Times New Roman" w:hAnsi="Times New Roman"/>
          <w:bCs/>
          <w:sz w:val="24"/>
          <w:szCs w:val="24"/>
        </w:rPr>
        <w:t>С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>еминар «Разработка и внедрение магистерских программ по пищевой безопасности, производству и маркетингу традиционных пищевых продуктов в России и Казахстане» (в рамках международной программы «</w:t>
      </w:r>
      <w:r w:rsidRPr="0023201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Tempus</w:t>
      </w:r>
      <w:r w:rsidRPr="00232014">
        <w:rPr>
          <w:rFonts w:ascii="Times New Roman" w:eastAsia="Calibri" w:hAnsi="Times New Roman" w:cs="Times New Roman"/>
          <w:bCs/>
          <w:sz w:val="24"/>
          <w:szCs w:val="24"/>
        </w:rPr>
        <w:t>», сертификат)</w:t>
      </w:r>
      <w:r w:rsidRPr="00232014">
        <w:rPr>
          <w:rFonts w:ascii="Times New Roman" w:hAnsi="Times New Roman"/>
          <w:bCs/>
          <w:sz w:val="24"/>
          <w:szCs w:val="24"/>
        </w:rPr>
        <w:t>, 2015 г.</w:t>
      </w:r>
      <w:r w:rsidR="00A464EE" w:rsidRPr="00232014">
        <w:rPr>
          <w:rFonts w:ascii="Times New Roman" w:hAnsi="Times New Roman"/>
          <w:bCs/>
          <w:sz w:val="24"/>
          <w:szCs w:val="24"/>
        </w:rPr>
        <w:t>, г. Павлодар</w:t>
      </w:r>
    </w:p>
    <w:p w:rsidR="0005577E" w:rsidRPr="00232014" w:rsidRDefault="0005577E" w:rsidP="00055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14">
        <w:rPr>
          <w:rFonts w:ascii="Times New Roman" w:hAnsi="Times New Roman"/>
          <w:sz w:val="24"/>
          <w:szCs w:val="24"/>
        </w:rPr>
        <w:t>3) К</w:t>
      </w:r>
      <w:r w:rsidRPr="00232014">
        <w:rPr>
          <w:rFonts w:ascii="Times New Roman" w:eastAsia="Calibri" w:hAnsi="Times New Roman" w:cs="Times New Roman"/>
          <w:sz w:val="24"/>
          <w:szCs w:val="24"/>
        </w:rPr>
        <w:t xml:space="preserve">урс английского языка в Институте повышения квалификации и дополнительного образования </w:t>
      </w:r>
      <w:proofErr w:type="spellStart"/>
      <w:r w:rsidRPr="00232014">
        <w:rPr>
          <w:rFonts w:ascii="Times New Roman" w:eastAsia="Calibri" w:hAnsi="Times New Roman" w:cs="Times New Roman"/>
          <w:sz w:val="24"/>
          <w:szCs w:val="24"/>
        </w:rPr>
        <w:t>КазНУ</w:t>
      </w:r>
      <w:proofErr w:type="spellEnd"/>
      <w:r w:rsidRPr="00232014">
        <w:rPr>
          <w:rFonts w:ascii="Times New Roman" w:eastAsia="Calibri" w:hAnsi="Times New Roman" w:cs="Times New Roman"/>
          <w:sz w:val="24"/>
          <w:szCs w:val="24"/>
        </w:rPr>
        <w:t xml:space="preserve"> им. </w:t>
      </w:r>
      <w:proofErr w:type="spellStart"/>
      <w:r w:rsidRPr="00232014">
        <w:rPr>
          <w:rFonts w:ascii="Times New Roman" w:eastAsia="Calibri" w:hAnsi="Times New Roman" w:cs="Times New Roman"/>
          <w:sz w:val="24"/>
          <w:szCs w:val="24"/>
        </w:rPr>
        <w:t>аль-Фараби</w:t>
      </w:r>
      <w:proofErr w:type="spellEnd"/>
      <w:r w:rsidRPr="00232014">
        <w:rPr>
          <w:rFonts w:ascii="Times New Roman" w:eastAsia="Calibri" w:hAnsi="Times New Roman" w:cs="Times New Roman"/>
          <w:sz w:val="24"/>
          <w:szCs w:val="24"/>
        </w:rPr>
        <w:t xml:space="preserve"> в объеме 240 академических часов (сертификат </w:t>
      </w:r>
      <w:r w:rsidRPr="00232014">
        <w:rPr>
          <w:rFonts w:ascii="Times New Roman" w:eastAsia="Calibri" w:hAnsi="Times New Roman" w:cs="Times New Roman"/>
          <w:sz w:val="24"/>
          <w:szCs w:val="24"/>
          <w:lang w:val="en-US"/>
        </w:rPr>
        <w:t>Intermediate</w:t>
      </w:r>
      <w:r w:rsidRPr="00232014">
        <w:rPr>
          <w:rFonts w:ascii="Times New Roman" w:eastAsia="Calibri" w:hAnsi="Times New Roman" w:cs="Times New Roman"/>
          <w:sz w:val="24"/>
          <w:szCs w:val="24"/>
        </w:rPr>
        <w:t>)</w:t>
      </w:r>
      <w:r w:rsidRPr="00232014">
        <w:rPr>
          <w:rFonts w:ascii="Times New Roman" w:hAnsi="Times New Roman"/>
          <w:sz w:val="24"/>
          <w:szCs w:val="24"/>
        </w:rPr>
        <w:t xml:space="preserve">, </w:t>
      </w:r>
      <w:r w:rsidRPr="00232014">
        <w:rPr>
          <w:rFonts w:ascii="Times New Roman" w:hAnsi="Times New Roman"/>
          <w:sz w:val="24"/>
          <w:szCs w:val="24"/>
          <w:lang w:eastAsia="ru-RU"/>
        </w:rPr>
        <w:t>н</w:t>
      </w:r>
      <w:r w:rsidRPr="00232014">
        <w:rPr>
          <w:rFonts w:ascii="Times New Roman" w:eastAsia="Calibri" w:hAnsi="Times New Roman" w:cs="Times New Roman"/>
          <w:sz w:val="24"/>
          <w:szCs w:val="24"/>
          <w:lang w:eastAsia="ru-RU"/>
        </w:rPr>
        <w:t>оябрь-декабрь 2016</w:t>
      </w:r>
      <w:r w:rsidRPr="00232014">
        <w:rPr>
          <w:rFonts w:ascii="Times New Roman" w:hAnsi="Times New Roman"/>
          <w:sz w:val="24"/>
          <w:szCs w:val="24"/>
        </w:rPr>
        <w:t xml:space="preserve"> г.</w:t>
      </w:r>
      <w:r w:rsidR="00A464EE" w:rsidRPr="00232014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="00A464EE" w:rsidRPr="00232014">
        <w:rPr>
          <w:rFonts w:ascii="Times New Roman" w:hAnsi="Times New Roman"/>
          <w:sz w:val="24"/>
          <w:szCs w:val="24"/>
        </w:rPr>
        <w:t>Алматы</w:t>
      </w:r>
      <w:proofErr w:type="spellEnd"/>
    </w:p>
    <w:p w:rsidR="001477B7" w:rsidRPr="00232014" w:rsidRDefault="00687A2E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14">
        <w:rPr>
          <w:rFonts w:ascii="Times New Roman" w:hAnsi="Times New Roman" w:cs="Times New Roman"/>
          <w:sz w:val="24"/>
          <w:szCs w:val="24"/>
        </w:rPr>
        <w:t xml:space="preserve">4) </w:t>
      </w:r>
      <w:r w:rsidR="00A464EE" w:rsidRPr="00232014">
        <w:rPr>
          <w:rFonts w:ascii="Times New Roman" w:hAnsi="Times New Roman" w:cs="Times New Roman"/>
          <w:sz w:val="24"/>
          <w:szCs w:val="24"/>
        </w:rPr>
        <w:t>Стажировка руководящих работников и специалистов в учреждении образования «Белорусский государственный технологический университет» по программе «</w:t>
      </w:r>
      <w:proofErr w:type="spellStart"/>
      <w:r w:rsidR="00A464EE" w:rsidRPr="00232014">
        <w:rPr>
          <w:rFonts w:ascii="Times New Roman" w:hAnsi="Times New Roman" w:cs="Times New Roman"/>
          <w:sz w:val="24"/>
          <w:szCs w:val="24"/>
        </w:rPr>
        <w:t>Биофармацевтика</w:t>
      </w:r>
      <w:proofErr w:type="spellEnd"/>
      <w:r w:rsidR="00A464EE" w:rsidRPr="00232014">
        <w:rPr>
          <w:rFonts w:ascii="Times New Roman" w:hAnsi="Times New Roman" w:cs="Times New Roman"/>
          <w:sz w:val="24"/>
          <w:szCs w:val="24"/>
        </w:rPr>
        <w:t>» (72 учебных часа), 04-15 июня, 2018 г., г. Минск, Республика Беларусь</w:t>
      </w:r>
    </w:p>
    <w:p w:rsidR="00A464EE" w:rsidRPr="00232014" w:rsidRDefault="00A464EE" w:rsidP="0016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64EE" w:rsidRPr="00232014" w:rsidSect="000E53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7379"/>
    <w:rsid w:val="0005577E"/>
    <w:rsid w:val="0005668D"/>
    <w:rsid w:val="000734BE"/>
    <w:rsid w:val="0007669A"/>
    <w:rsid w:val="00093F4B"/>
    <w:rsid w:val="000A7B77"/>
    <w:rsid w:val="000B1AE3"/>
    <w:rsid w:val="000E531C"/>
    <w:rsid w:val="00110D73"/>
    <w:rsid w:val="001477B7"/>
    <w:rsid w:val="00162A15"/>
    <w:rsid w:val="00163A02"/>
    <w:rsid w:val="00177957"/>
    <w:rsid w:val="0018361A"/>
    <w:rsid w:val="00232014"/>
    <w:rsid w:val="00250B93"/>
    <w:rsid w:val="0026633C"/>
    <w:rsid w:val="00294114"/>
    <w:rsid w:val="002B54A1"/>
    <w:rsid w:val="002E3A4A"/>
    <w:rsid w:val="00303DA0"/>
    <w:rsid w:val="003232ED"/>
    <w:rsid w:val="0033341C"/>
    <w:rsid w:val="00342C45"/>
    <w:rsid w:val="00343C03"/>
    <w:rsid w:val="003A020D"/>
    <w:rsid w:val="003B2507"/>
    <w:rsid w:val="003D7379"/>
    <w:rsid w:val="004127E7"/>
    <w:rsid w:val="00481D87"/>
    <w:rsid w:val="004F5F1B"/>
    <w:rsid w:val="00504A81"/>
    <w:rsid w:val="005243D1"/>
    <w:rsid w:val="005752CD"/>
    <w:rsid w:val="005846F0"/>
    <w:rsid w:val="005927FE"/>
    <w:rsid w:val="00612F8B"/>
    <w:rsid w:val="006554AA"/>
    <w:rsid w:val="00685F03"/>
    <w:rsid w:val="00687A2E"/>
    <w:rsid w:val="006C6FF6"/>
    <w:rsid w:val="007119F9"/>
    <w:rsid w:val="00757B3F"/>
    <w:rsid w:val="00795604"/>
    <w:rsid w:val="007A272A"/>
    <w:rsid w:val="007D38A7"/>
    <w:rsid w:val="00843A61"/>
    <w:rsid w:val="00886519"/>
    <w:rsid w:val="008D28EF"/>
    <w:rsid w:val="0090336C"/>
    <w:rsid w:val="0094490A"/>
    <w:rsid w:val="00945DEF"/>
    <w:rsid w:val="0096526E"/>
    <w:rsid w:val="00965D3B"/>
    <w:rsid w:val="00980EA6"/>
    <w:rsid w:val="009909C1"/>
    <w:rsid w:val="009D5CFF"/>
    <w:rsid w:val="00A464EE"/>
    <w:rsid w:val="00A84515"/>
    <w:rsid w:val="00A9490D"/>
    <w:rsid w:val="00B55C7C"/>
    <w:rsid w:val="00B63DDF"/>
    <w:rsid w:val="00BC5139"/>
    <w:rsid w:val="00BC5D5A"/>
    <w:rsid w:val="00BF5C41"/>
    <w:rsid w:val="00C10BC3"/>
    <w:rsid w:val="00CA13C5"/>
    <w:rsid w:val="00CD2315"/>
    <w:rsid w:val="00CE548E"/>
    <w:rsid w:val="00CE6384"/>
    <w:rsid w:val="00D22A79"/>
    <w:rsid w:val="00D2484B"/>
    <w:rsid w:val="00D74A7E"/>
    <w:rsid w:val="00DA51B7"/>
    <w:rsid w:val="00E37240"/>
    <w:rsid w:val="00E80DCD"/>
    <w:rsid w:val="00E82251"/>
    <w:rsid w:val="00EE194F"/>
    <w:rsid w:val="00F10C5D"/>
    <w:rsid w:val="00F12FBC"/>
    <w:rsid w:val="00F634FC"/>
    <w:rsid w:val="00FE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A15"/>
    <w:pPr>
      <w:ind w:left="720"/>
      <w:contextualSpacing/>
    </w:pPr>
  </w:style>
  <w:style w:type="paragraph" w:styleId="a5">
    <w:name w:val="Body Text"/>
    <w:basedOn w:val="a"/>
    <w:link w:val="a6"/>
    <w:rsid w:val="002E3A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E3A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lock Text"/>
    <w:basedOn w:val="a"/>
    <w:rsid w:val="002E3A4A"/>
    <w:pPr>
      <w:spacing w:before="40" w:after="0" w:line="260" w:lineRule="auto"/>
      <w:ind w:left="-108" w:right="-108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84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omar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kenzhebai.k</cp:lastModifiedBy>
  <cp:revision>89</cp:revision>
  <dcterms:created xsi:type="dcterms:W3CDTF">2019-03-18T03:58:00Z</dcterms:created>
  <dcterms:modified xsi:type="dcterms:W3CDTF">2019-03-18T12:07:00Z</dcterms:modified>
</cp:coreProperties>
</file>